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3B" w:rsidRPr="00EC2CC4" w:rsidRDefault="00F61A3B" w:rsidP="00F61A3B">
      <w:pPr>
        <w:widowControl w:val="0"/>
        <w:spacing w:after="0" w:line="240" w:lineRule="auto"/>
        <w:ind w:left="4320" w:firstLine="720"/>
        <w:rPr>
          <w:sz w:val="24"/>
          <w:szCs w:val="24"/>
        </w:rPr>
      </w:pPr>
      <w:r w:rsidRPr="00EC2CC4">
        <w:rPr>
          <w:sz w:val="24"/>
          <w:szCs w:val="24"/>
        </w:rPr>
        <w:fldChar w:fldCharType="begin"/>
      </w:r>
      <w:r w:rsidRPr="00EC2CC4">
        <w:rPr>
          <w:sz w:val="24"/>
          <w:szCs w:val="24"/>
        </w:rPr>
        <w:instrText xml:space="preserve"> SEQ CHAPTER \h \r 1</w:instrText>
      </w:r>
      <w:r w:rsidRPr="00EC2CC4">
        <w:rPr>
          <w:sz w:val="24"/>
          <w:szCs w:val="24"/>
        </w:rPr>
        <w:fldChar w:fldCharType="end"/>
      </w:r>
      <w:r w:rsidRPr="00EC2CC4">
        <w:rPr>
          <w:sz w:val="24"/>
          <w:szCs w:val="24"/>
        </w:rPr>
        <w:t>MINUTES</w:t>
      </w:r>
    </w:p>
    <w:p w:rsidR="00F61A3B" w:rsidRPr="00EC2CC4" w:rsidRDefault="00F61A3B" w:rsidP="00F61A3B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EC2CC4">
        <w:rPr>
          <w:sz w:val="24"/>
          <w:szCs w:val="24"/>
        </w:rPr>
        <w:t>BOARD OF COMMISSIONERS</w:t>
      </w:r>
    </w:p>
    <w:p w:rsidR="00F61A3B" w:rsidRPr="00EC2CC4" w:rsidRDefault="00F61A3B" w:rsidP="00F61A3B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EC2CC4">
        <w:rPr>
          <w:sz w:val="24"/>
          <w:szCs w:val="24"/>
        </w:rPr>
        <w:t>PEACE OFFICERS’ ANNUITY AND BENEFIT FUND</w:t>
      </w:r>
    </w:p>
    <w:p w:rsidR="00F61A3B" w:rsidRPr="00EC2CC4" w:rsidRDefault="00F61A3B" w:rsidP="00F61A3B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EC2CC4">
        <w:rPr>
          <w:sz w:val="24"/>
          <w:szCs w:val="24"/>
        </w:rPr>
        <w:t>WEDNESDAY</w:t>
      </w:r>
    </w:p>
    <w:p w:rsidR="00F61A3B" w:rsidRPr="00EC2CC4" w:rsidRDefault="00F61A3B" w:rsidP="00F61A3B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September 4</w:t>
      </w:r>
      <w:r w:rsidRPr="00EC2CC4">
        <w:rPr>
          <w:sz w:val="24"/>
          <w:szCs w:val="24"/>
        </w:rPr>
        <w:t>, 2013</w:t>
      </w:r>
    </w:p>
    <w:p w:rsidR="00F61A3B" w:rsidRPr="00EC2CC4" w:rsidRDefault="00F61A3B" w:rsidP="00F61A3B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EC2CC4">
        <w:rPr>
          <w:sz w:val="24"/>
          <w:szCs w:val="24"/>
        </w:rPr>
        <w:t>10:30 A.M.</w:t>
      </w:r>
    </w:p>
    <w:p w:rsidR="00F61A3B" w:rsidRPr="00EC2CC4" w:rsidRDefault="00F61A3B" w:rsidP="00F61A3B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EC2CC4">
        <w:rPr>
          <w:sz w:val="24"/>
          <w:szCs w:val="24"/>
        </w:rPr>
        <w:t>Conference Call Meeting</w:t>
      </w:r>
    </w:p>
    <w:p w:rsidR="00F61A3B" w:rsidRPr="00EC2CC4" w:rsidRDefault="00F61A3B" w:rsidP="00F61A3B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EC2CC4">
        <w:rPr>
          <w:sz w:val="24"/>
          <w:szCs w:val="24"/>
        </w:rPr>
        <w:t>Present:</w:t>
      </w:r>
      <w:r w:rsidRPr="00EC2CC4">
        <w:rPr>
          <w:sz w:val="24"/>
          <w:szCs w:val="24"/>
        </w:rPr>
        <w:tab/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220"/>
        <w:gridCol w:w="5400"/>
      </w:tblGrid>
      <w:tr w:rsidR="00F61A3B" w:rsidRPr="00EC2CC4" w:rsidTr="002D7954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F61A3B" w:rsidRPr="00EC2CC4" w:rsidRDefault="00F61A3B" w:rsidP="002D7954">
            <w:pPr>
              <w:widowControl w:val="0"/>
              <w:rPr>
                <w:sz w:val="24"/>
                <w:szCs w:val="24"/>
              </w:rPr>
            </w:pPr>
            <w:r w:rsidRPr="00EC2CC4">
              <w:rPr>
                <w:sz w:val="24"/>
                <w:szCs w:val="24"/>
              </w:rPr>
              <w:t>Roger Garrison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F61A3B" w:rsidRPr="00EC2CC4" w:rsidRDefault="00F61A3B" w:rsidP="002D7954">
            <w:pPr>
              <w:widowControl w:val="0"/>
              <w:rPr>
                <w:sz w:val="24"/>
                <w:szCs w:val="24"/>
              </w:rPr>
            </w:pPr>
            <w:r w:rsidRPr="00EC2CC4">
              <w:rPr>
                <w:sz w:val="24"/>
                <w:szCs w:val="24"/>
              </w:rPr>
              <w:t>Robert W. Carter, Secretary/Treasurer</w:t>
            </w:r>
          </w:p>
        </w:tc>
      </w:tr>
      <w:tr w:rsidR="00F61A3B" w:rsidRPr="00EC2CC4" w:rsidTr="002D7954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F61A3B" w:rsidRPr="00EC2CC4" w:rsidRDefault="00F61A3B" w:rsidP="002D7954">
            <w:pPr>
              <w:widowControl w:val="0"/>
              <w:rPr>
                <w:sz w:val="24"/>
                <w:szCs w:val="24"/>
              </w:rPr>
            </w:pPr>
            <w:r w:rsidRPr="00EC2CC4">
              <w:rPr>
                <w:sz w:val="24"/>
                <w:szCs w:val="24"/>
              </w:rPr>
              <w:t>Kaye Carter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F61A3B" w:rsidRPr="00EC2CC4" w:rsidRDefault="00F61A3B" w:rsidP="002D7954">
            <w:pPr>
              <w:widowControl w:val="0"/>
              <w:rPr>
                <w:sz w:val="24"/>
                <w:szCs w:val="24"/>
              </w:rPr>
            </w:pPr>
          </w:p>
        </w:tc>
      </w:tr>
      <w:tr w:rsidR="00F61A3B" w:rsidRPr="00EC2CC4" w:rsidTr="002D7954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F61A3B" w:rsidRPr="00EC2CC4" w:rsidRDefault="00F61A3B" w:rsidP="002D795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Sherry Mowell</w:t>
            </w:r>
          </w:p>
          <w:p w:rsidR="00F61A3B" w:rsidRPr="00EC2CC4" w:rsidRDefault="00F61A3B" w:rsidP="002D795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F61A3B" w:rsidRPr="00EC2CC4" w:rsidRDefault="00F61A3B" w:rsidP="002D7954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F61A3B" w:rsidRPr="00EC2CC4" w:rsidRDefault="00F61A3B" w:rsidP="00F61A3B">
      <w:pPr>
        <w:widowControl w:val="0"/>
        <w:spacing w:after="0" w:line="240" w:lineRule="auto"/>
        <w:ind w:firstLine="720"/>
        <w:rPr>
          <w:sz w:val="23"/>
        </w:rPr>
      </w:pPr>
      <w:r w:rsidRPr="00EC2CC4">
        <w:rPr>
          <w:sz w:val="23"/>
        </w:rPr>
        <w:t>The meeting was called to order by Sheriff Roger Garrison.  Mr. Robert Carter delivered an invocation.  The following items were considered by the Board</w:t>
      </w:r>
      <w:r>
        <w:rPr>
          <w:sz w:val="23"/>
        </w:rPr>
        <w:t>.</w:t>
      </w:r>
      <w:r w:rsidRPr="00EC2CC4">
        <w:rPr>
          <w:sz w:val="23"/>
        </w:rPr>
        <w:t>:</w:t>
      </w:r>
    </w:p>
    <w:p w:rsidR="00F61A3B" w:rsidRDefault="00F61A3B" w:rsidP="00F61A3B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EC2CC4">
        <w:rPr>
          <w:b/>
          <w:sz w:val="24"/>
          <w:szCs w:val="24"/>
        </w:rPr>
        <w:t>APPROVAL OF MINUTES OF PREVIOUS MEETING</w:t>
      </w:r>
    </w:p>
    <w:p w:rsidR="00F61A3B" w:rsidRPr="00F61A3B" w:rsidRDefault="00F61A3B" w:rsidP="00F61A3B">
      <w:pPr>
        <w:pStyle w:val="ListParagraph"/>
        <w:widowControl w:val="0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Three Board members were present for the meeting.  Sheriff Garrison nominated them as a committee to conduct the meeting.  The minutes were reviewed and a motion to accept the minutes was made by Kaye Carter and seconded by Sherry Mowell.  Motion carried.</w:t>
      </w:r>
    </w:p>
    <w:p w:rsidR="00F61A3B" w:rsidRPr="00EC2CC4" w:rsidRDefault="00F61A3B" w:rsidP="00F61A3B">
      <w:pPr>
        <w:widowControl w:val="0"/>
        <w:spacing w:after="0"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I</w:t>
      </w:r>
      <w:r w:rsidRPr="00EC2CC4">
        <w:rPr>
          <w:b/>
          <w:sz w:val="24"/>
          <w:szCs w:val="24"/>
        </w:rPr>
        <w:t>I.</w:t>
      </w:r>
      <w:r w:rsidRPr="00EC2CC4">
        <w:rPr>
          <w:b/>
          <w:sz w:val="24"/>
          <w:szCs w:val="24"/>
        </w:rPr>
        <w:tab/>
        <w:t xml:space="preserve"> RETIREMENTS FOR APPROVAL    (See attached listing)</w:t>
      </w:r>
    </w:p>
    <w:p w:rsidR="00F61A3B" w:rsidRPr="00EC2CC4" w:rsidRDefault="00F61A3B" w:rsidP="00F61A3B">
      <w:pPr>
        <w:widowControl w:val="0"/>
        <w:spacing w:after="0" w:line="240" w:lineRule="auto"/>
        <w:ind w:left="1440"/>
        <w:rPr>
          <w:sz w:val="24"/>
          <w:szCs w:val="24"/>
        </w:rPr>
      </w:pPr>
      <w:r w:rsidRPr="00EC2CC4">
        <w:rPr>
          <w:sz w:val="23"/>
        </w:rPr>
        <w:t xml:space="preserve">Robert Carter presented the following list of retirements for Board </w:t>
      </w:r>
      <w:r>
        <w:rPr>
          <w:sz w:val="23"/>
        </w:rPr>
        <w:t xml:space="preserve">approval.  A motion was made by Sherry Mowell </w:t>
      </w:r>
      <w:r w:rsidRPr="00EC2CC4">
        <w:rPr>
          <w:sz w:val="23"/>
        </w:rPr>
        <w:t xml:space="preserve">and seconded by </w:t>
      </w:r>
      <w:r>
        <w:rPr>
          <w:sz w:val="23"/>
        </w:rPr>
        <w:t>Kaye Carter</w:t>
      </w:r>
      <w:r w:rsidRPr="00EC2CC4">
        <w:rPr>
          <w:sz w:val="23"/>
        </w:rPr>
        <w:t xml:space="preserve"> to approve these requests for retirement.  Motion carried.</w:t>
      </w:r>
    </w:p>
    <w:p w:rsidR="00F61A3B" w:rsidRPr="00EC2CC4" w:rsidRDefault="00F61A3B" w:rsidP="00F61A3B">
      <w:pPr>
        <w:widowControl w:val="0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EC2CC4">
        <w:rPr>
          <w:b/>
          <w:sz w:val="24"/>
          <w:szCs w:val="24"/>
        </w:rPr>
        <w:t xml:space="preserve">REQUEST FOR LEAVE OF ABSENCE </w:t>
      </w:r>
    </w:p>
    <w:p w:rsidR="00F61A3B" w:rsidRDefault="0069052D" w:rsidP="00F61A3B">
      <w:pPr>
        <w:pStyle w:val="ListParagraph"/>
        <w:widowControl w:val="0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W. Floyd, Madison County Sheriff’s Office</w:t>
      </w:r>
      <w:r w:rsidR="00F61A3B">
        <w:rPr>
          <w:sz w:val="24"/>
          <w:szCs w:val="24"/>
        </w:rPr>
        <w:t xml:space="preserve">, age </w:t>
      </w:r>
      <w:r>
        <w:rPr>
          <w:sz w:val="24"/>
          <w:szCs w:val="24"/>
        </w:rPr>
        <w:t>47</w:t>
      </w:r>
      <w:r w:rsidR="00F61A3B">
        <w:rPr>
          <w:sz w:val="24"/>
          <w:szCs w:val="24"/>
        </w:rPr>
        <w:t xml:space="preserve"> with </w:t>
      </w:r>
      <w:r>
        <w:rPr>
          <w:sz w:val="24"/>
          <w:szCs w:val="24"/>
        </w:rPr>
        <w:t>9</w:t>
      </w:r>
      <w:r w:rsidR="00F61A3B">
        <w:rPr>
          <w:sz w:val="24"/>
          <w:szCs w:val="24"/>
        </w:rPr>
        <w:t xml:space="preserve"> years, </w:t>
      </w:r>
      <w:r>
        <w:rPr>
          <w:sz w:val="24"/>
          <w:szCs w:val="24"/>
        </w:rPr>
        <w:t>4</w:t>
      </w:r>
      <w:r w:rsidR="00F61A3B">
        <w:rPr>
          <w:sz w:val="24"/>
          <w:szCs w:val="24"/>
        </w:rPr>
        <w:t xml:space="preserve"> months, and </w:t>
      </w:r>
      <w:r>
        <w:rPr>
          <w:sz w:val="24"/>
          <w:szCs w:val="24"/>
        </w:rPr>
        <w:t>25</w:t>
      </w:r>
      <w:r w:rsidR="00F61A3B">
        <w:rPr>
          <w:sz w:val="24"/>
          <w:szCs w:val="24"/>
        </w:rPr>
        <w:t xml:space="preserve"> days of service credit.  He resigned from </w:t>
      </w:r>
      <w:r>
        <w:rPr>
          <w:sz w:val="24"/>
          <w:szCs w:val="24"/>
        </w:rPr>
        <w:t>the Madison County Sheriff’s Office on August 10, 2013.  His leave of absence will be for 7 months and 5 days</w:t>
      </w:r>
      <w:r w:rsidR="00F61A3B">
        <w:rPr>
          <w:sz w:val="24"/>
          <w:szCs w:val="24"/>
        </w:rPr>
        <w:t>.</w:t>
      </w:r>
    </w:p>
    <w:p w:rsidR="00F61A3B" w:rsidRPr="0069052D" w:rsidRDefault="0069052D" w:rsidP="00F61A3B">
      <w:pPr>
        <w:pStyle w:val="ListParagraph"/>
        <w:widowControl w:val="0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69052D">
        <w:rPr>
          <w:sz w:val="24"/>
          <w:szCs w:val="24"/>
        </w:rPr>
        <w:t>Stoney J. Mathis, Henry County Police Department</w:t>
      </w:r>
      <w:r w:rsidR="00F61A3B" w:rsidRPr="0069052D">
        <w:rPr>
          <w:sz w:val="24"/>
          <w:szCs w:val="24"/>
        </w:rPr>
        <w:t>, age 4</w:t>
      </w:r>
      <w:r w:rsidRPr="0069052D">
        <w:rPr>
          <w:sz w:val="24"/>
          <w:szCs w:val="24"/>
        </w:rPr>
        <w:t>4</w:t>
      </w:r>
      <w:r w:rsidR="00F61A3B" w:rsidRPr="0069052D">
        <w:rPr>
          <w:sz w:val="24"/>
          <w:szCs w:val="24"/>
        </w:rPr>
        <w:t xml:space="preserve"> with </w:t>
      </w:r>
      <w:r w:rsidRPr="0069052D">
        <w:rPr>
          <w:sz w:val="24"/>
          <w:szCs w:val="24"/>
        </w:rPr>
        <w:t>9</w:t>
      </w:r>
      <w:r w:rsidR="00F61A3B" w:rsidRPr="0069052D">
        <w:rPr>
          <w:sz w:val="24"/>
          <w:szCs w:val="24"/>
        </w:rPr>
        <w:t xml:space="preserve"> years, </w:t>
      </w:r>
      <w:r w:rsidRPr="0069052D">
        <w:rPr>
          <w:sz w:val="24"/>
          <w:szCs w:val="24"/>
        </w:rPr>
        <w:t>9</w:t>
      </w:r>
      <w:r w:rsidR="00F61A3B" w:rsidRPr="0069052D">
        <w:rPr>
          <w:sz w:val="24"/>
          <w:szCs w:val="24"/>
        </w:rPr>
        <w:t xml:space="preserve"> months, and 2</w:t>
      </w:r>
      <w:r w:rsidRPr="0069052D">
        <w:rPr>
          <w:sz w:val="24"/>
          <w:szCs w:val="24"/>
        </w:rPr>
        <w:t>2</w:t>
      </w:r>
      <w:r w:rsidR="00F61A3B" w:rsidRPr="0069052D">
        <w:rPr>
          <w:sz w:val="24"/>
          <w:szCs w:val="24"/>
        </w:rPr>
        <w:t xml:space="preserve"> days of service credit.  </w:t>
      </w:r>
      <w:r w:rsidRPr="0069052D">
        <w:rPr>
          <w:sz w:val="24"/>
          <w:szCs w:val="24"/>
        </w:rPr>
        <w:t xml:space="preserve">He resigned from the police department on June 28, 2013.  His leave of absence will be for 2 months and 8 days. </w:t>
      </w:r>
      <w:r w:rsidR="00F61A3B" w:rsidRPr="0069052D">
        <w:rPr>
          <w:sz w:val="24"/>
          <w:szCs w:val="24"/>
        </w:rPr>
        <w:t>No additional information was given.</w:t>
      </w:r>
    </w:p>
    <w:p w:rsidR="00F61A3B" w:rsidRDefault="00F61A3B" w:rsidP="0069052D">
      <w:pPr>
        <w:widowControl w:val="0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69052D">
        <w:rPr>
          <w:sz w:val="24"/>
          <w:szCs w:val="24"/>
        </w:rPr>
        <w:t xml:space="preserve">Sherry Mowell </w:t>
      </w:r>
      <w:r>
        <w:rPr>
          <w:sz w:val="24"/>
          <w:szCs w:val="24"/>
        </w:rPr>
        <w:t xml:space="preserve"> and seconded by Kaye Carter to approve the disability retirements</w:t>
      </w:r>
      <w:r w:rsidR="0069052D">
        <w:rPr>
          <w:sz w:val="24"/>
          <w:szCs w:val="24"/>
        </w:rPr>
        <w:t>. Motion carried</w:t>
      </w:r>
    </w:p>
    <w:p w:rsidR="0069052D" w:rsidRPr="00A27BAD" w:rsidRDefault="0069052D" w:rsidP="0069052D">
      <w:pPr>
        <w:widowControl w:val="0"/>
        <w:spacing w:after="0" w:line="240" w:lineRule="auto"/>
        <w:ind w:left="1440"/>
        <w:rPr>
          <w:sz w:val="24"/>
          <w:szCs w:val="24"/>
        </w:rPr>
      </w:pPr>
    </w:p>
    <w:p w:rsidR="00F61A3B" w:rsidRDefault="0069052D" w:rsidP="00F61A3B">
      <w:pPr>
        <w:widowControl w:val="0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DISABILITY RETIREMENT – None</w:t>
      </w:r>
    </w:p>
    <w:p w:rsidR="0069052D" w:rsidRPr="00EC2CC4" w:rsidRDefault="0069052D" w:rsidP="0069052D">
      <w:pPr>
        <w:widowControl w:val="0"/>
        <w:spacing w:after="0" w:line="240" w:lineRule="auto"/>
        <w:ind w:left="1440"/>
        <w:rPr>
          <w:b/>
          <w:sz w:val="24"/>
          <w:szCs w:val="24"/>
        </w:rPr>
      </w:pPr>
    </w:p>
    <w:p w:rsidR="00F61A3B" w:rsidRDefault="00F61A3B" w:rsidP="00F61A3B">
      <w:pPr>
        <w:widowControl w:val="0"/>
        <w:spacing w:after="0" w:line="240" w:lineRule="auto"/>
        <w:ind w:left="3600" w:hanging="2880"/>
        <w:rPr>
          <w:b/>
          <w:sz w:val="24"/>
          <w:szCs w:val="24"/>
        </w:rPr>
      </w:pPr>
      <w:r w:rsidRPr="00EC2CC4">
        <w:rPr>
          <w:b/>
          <w:sz w:val="24"/>
          <w:szCs w:val="24"/>
        </w:rPr>
        <w:t>V.         LEGAL MATTERS</w:t>
      </w:r>
      <w:r w:rsidRPr="00EC2CC4">
        <w:rPr>
          <w:b/>
          <w:sz w:val="24"/>
          <w:szCs w:val="24"/>
        </w:rPr>
        <w:tab/>
        <w:t xml:space="preserve"> - None</w:t>
      </w:r>
    </w:p>
    <w:p w:rsidR="0069052D" w:rsidRPr="00EC2CC4" w:rsidRDefault="0069052D" w:rsidP="00F61A3B">
      <w:pPr>
        <w:widowControl w:val="0"/>
        <w:spacing w:after="0" w:line="240" w:lineRule="auto"/>
        <w:ind w:left="3600" w:hanging="2880"/>
        <w:rPr>
          <w:sz w:val="24"/>
          <w:szCs w:val="24"/>
        </w:rPr>
      </w:pPr>
    </w:p>
    <w:p w:rsidR="00F61A3B" w:rsidRPr="00EC2CC4" w:rsidRDefault="00F61A3B" w:rsidP="00F61A3B">
      <w:pPr>
        <w:widowControl w:val="0"/>
        <w:spacing w:after="0" w:line="240" w:lineRule="auto"/>
        <w:rPr>
          <w:sz w:val="24"/>
          <w:szCs w:val="24"/>
        </w:rPr>
      </w:pPr>
      <w:r w:rsidRPr="00EC2CC4">
        <w:rPr>
          <w:b/>
          <w:sz w:val="24"/>
          <w:szCs w:val="24"/>
        </w:rPr>
        <w:tab/>
        <w:t>VI.       OTHER ITEMS OF INTEREST</w:t>
      </w:r>
    </w:p>
    <w:p w:rsidR="00F61A3B" w:rsidRPr="00EC2CC4" w:rsidRDefault="00F61A3B" w:rsidP="00F61A3B">
      <w:pPr>
        <w:widowControl w:val="0"/>
        <w:spacing w:after="0" w:line="240" w:lineRule="auto"/>
        <w:ind w:left="720" w:firstLine="720"/>
        <w:rPr>
          <w:sz w:val="24"/>
          <w:szCs w:val="24"/>
        </w:rPr>
      </w:pPr>
      <w:r w:rsidRPr="00EC2CC4">
        <w:rPr>
          <w:sz w:val="24"/>
          <w:szCs w:val="24"/>
        </w:rPr>
        <w:t xml:space="preserve">Secretary/Treasurer Robert W. Carter presented membership statistics to the Board. Mr. Carter informed the Board on the status of refunds, and military leave.  </w:t>
      </w:r>
    </w:p>
    <w:p w:rsidR="00F61A3B" w:rsidRPr="0069052D" w:rsidRDefault="00F61A3B" w:rsidP="00F61A3B">
      <w:pPr>
        <w:widowControl w:val="0"/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EC2CC4">
        <w:rPr>
          <w:b/>
          <w:sz w:val="24"/>
          <w:szCs w:val="24"/>
        </w:rPr>
        <w:t xml:space="preserve">NEW BUSINESS </w:t>
      </w:r>
      <w:r w:rsidR="0069052D">
        <w:rPr>
          <w:b/>
          <w:sz w:val="24"/>
          <w:szCs w:val="24"/>
        </w:rPr>
        <w:t>– None</w:t>
      </w:r>
    </w:p>
    <w:p w:rsidR="0069052D" w:rsidRPr="00EC2CC4" w:rsidRDefault="0069052D" w:rsidP="0069052D">
      <w:pPr>
        <w:widowControl w:val="0"/>
        <w:spacing w:after="0" w:line="240" w:lineRule="auto"/>
        <w:ind w:left="1485"/>
        <w:contextualSpacing/>
        <w:rPr>
          <w:sz w:val="24"/>
          <w:szCs w:val="24"/>
        </w:rPr>
      </w:pPr>
    </w:p>
    <w:p w:rsidR="00F61A3B" w:rsidRPr="00EC2CC4" w:rsidRDefault="00F61A3B" w:rsidP="00F61A3B">
      <w:pPr>
        <w:widowControl w:val="0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EC2CC4">
        <w:rPr>
          <w:b/>
          <w:sz w:val="24"/>
          <w:szCs w:val="24"/>
        </w:rPr>
        <w:t>NEXT MEETING DATE AND LOCATION</w:t>
      </w:r>
    </w:p>
    <w:p w:rsidR="00F61A3B" w:rsidRPr="00EC2CC4" w:rsidRDefault="00F61A3B" w:rsidP="00F61A3B">
      <w:pPr>
        <w:widowControl w:val="0"/>
        <w:spacing w:after="0" w:line="240" w:lineRule="auto"/>
        <w:ind w:left="720" w:firstLine="720"/>
        <w:rPr>
          <w:sz w:val="24"/>
          <w:szCs w:val="24"/>
        </w:rPr>
      </w:pPr>
      <w:r w:rsidRPr="00EC2CC4">
        <w:rPr>
          <w:sz w:val="24"/>
          <w:szCs w:val="24"/>
        </w:rPr>
        <w:t xml:space="preserve">The next meeting of the Board will be held on </w:t>
      </w:r>
      <w:r>
        <w:rPr>
          <w:sz w:val="24"/>
          <w:szCs w:val="24"/>
        </w:rPr>
        <w:t>October</w:t>
      </w:r>
      <w:r w:rsidRPr="00EC2CC4">
        <w:rPr>
          <w:sz w:val="24"/>
          <w:szCs w:val="24"/>
        </w:rPr>
        <w:t>, 2013, at the Fund office, 1208 Greenbelt Drive, Griffin, GA 30223.  The meeting will begin at 10:30 a.m. There being no further business to come before the Board the meeting was adjourned.</w:t>
      </w:r>
    </w:p>
    <w:p w:rsidR="00F61A3B" w:rsidRPr="00EC2CC4" w:rsidRDefault="00F61A3B" w:rsidP="00F61A3B">
      <w:pPr>
        <w:widowControl w:val="0"/>
        <w:spacing w:after="0" w:line="240" w:lineRule="auto"/>
        <w:rPr>
          <w:sz w:val="24"/>
          <w:szCs w:val="24"/>
        </w:rPr>
      </w:pPr>
    </w:p>
    <w:p w:rsidR="00F61A3B" w:rsidRPr="00EC2CC4" w:rsidRDefault="00F61A3B" w:rsidP="00F61A3B">
      <w:pPr>
        <w:widowControl w:val="0"/>
        <w:spacing w:after="0" w:line="240" w:lineRule="auto"/>
        <w:rPr>
          <w:sz w:val="24"/>
          <w:szCs w:val="24"/>
        </w:rPr>
      </w:pPr>
      <w:r w:rsidRPr="00EC2CC4">
        <w:rPr>
          <w:sz w:val="24"/>
          <w:szCs w:val="24"/>
        </w:rPr>
        <w:t>Respectfully submitted,</w:t>
      </w:r>
    </w:p>
    <w:p w:rsidR="00F61A3B" w:rsidRPr="00EC2CC4" w:rsidRDefault="00F61A3B" w:rsidP="00F61A3B">
      <w:pPr>
        <w:widowControl w:val="0"/>
        <w:spacing w:after="0" w:line="240" w:lineRule="auto"/>
        <w:rPr>
          <w:sz w:val="24"/>
          <w:szCs w:val="24"/>
        </w:rPr>
      </w:pPr>
      <w:r w:rsidRPr="00EC2CC4">
        <w:rPr>
          <w:sz w:val="24"/>
          <w:szCs w:val="24"/>
        </w:rPr>
        <w:t>Robert Carter</w:t>
      </w:r>
    </w:p>
    <w:p w:rsidR="00F61A3B" w:rsidRPr="00EC2CC4" w:rsidRDefault="00F61A3B" w:rsidP="00F61A3B">
      <w:pPr>
        <w:widowControl w:val="0"/>
        <w:spacing w:after="0" w:line="240" w:lineRule="auto"/>
        <w:rPr>
          <w:sz w:val="24"/>
          <w:szCs w:val="24"/>
        </w:rPr>
      </w:pPr>
      <w:r w:rsidRPr="00EC2CC4">
        <w:rPr>
          <w:sz w:val="24"/>
          <w:szCs w:val="24"/>
        </w:rPr>
        <w:t>Secretary/Treasurer</w:t>
      </w:r>
    </w:p>
    <w:p w:rsidR="00F61A3B" w:rsidRPr="00EC2CC4" w:rsidRDefault="00F61A3B" w:rsidP="00F61A3B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F61A3B" w:rsidRDefault="00F61A3B" w:rsidP="00F61A3B"/>
    <w:p w:rsidR="00BC30E8" w:rsidRDefault="00BC30E8">
      <w:bookmarkStart w:id="0" w:name="_GoBack"/>
      <w:bookmarkEnd w:id="0"/>
    </w:p>
    <w:sectPr w:rsidR="00BC30E8" w:rsidSect="007576B1">
      <w:footerReference w:type="even" r:id="rId6"/>
      <w:footerReference w:type="default" r:id="rId7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B1" w:rsidRDefault="0069052D" w:rsidP="003668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76B1" w:rsidRDefault="0069052D" w:rsidP="007576B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B1" w:rsidRDefault="0069052D" w:rsidP="003668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576B1" w:rsidRDefault="0069052D" w:rsidP="007576B1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88A"/>
    <w:multiLevelType w:val="hybridMultilevel"/>
    <w:tmpl w:val="4C061368"/>
    <w:lvl w:ilvl="0" w:tplc="8B3E5F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000D5"/>
    <w:multiLevelType w:val="hybridMultilevel"/>
    <w:tmpl w:val="DD7207D4"/>
    <w:lvl w:ilvl="0" w:tplc="849E06C4">
      <w:start w:val="7"/>
      <w:numFmt w:val="upperRoman"/>
      <w:lvlText w:val="%1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6301D6F"/>
    <w:multiLevelType w:val="hybridMultilevel"/>
    <w:tmpl w:val="D93452DA"/>
    <w:lvl w:ilvl="0" w:tplc="B43298CA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05C19C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3B"/>
    <w:rsid w:val="00055EE1"/>
    <w:rsid w:val="00396817"/>
    <w:rsid w:val="0069052D"/>
    <w:rsid w:val="008151DA"/>
    <w:rsid w:val="00BB62BC"/>
    <w:rsid w:val="00BC30E8"/>
    <w:rsid w:val="00F6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ajorBidi"/>
        <w:sz w:val="3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3B"/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151D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61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1A3B"/>
    <w:rPr>
      <w:rFonts w:cs="Times New Roman"/>
      <w:sz w:val="20"/>
      <w:szCs w:val="20"/>
    </w:rPr>
  </w:style>
  <w:style w:type="table" w:styleId="TableGrid">
    <w:name w:val="Table Grid"/>
    <w:basedOn w:val="TableNormal"/>
    <w:rsid w:val="00F61A3B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61A3B"/>
  </w:style>
  <w:style w:type="paragraph" w:styleId="ListParagraph">
    <w:name w:val="List Paragraph"/>
    <w:basedOn w:val="Normal"/>
    <w:uiPriority w:val="34"/>
    <w:qFormat/>
    <w:rsid w:val="00F61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ajorBidi"/>
        <w:sz w:val="3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3B"/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151D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61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1A3B"/>
    <w:rPr>
      <w:rFonts w:cs="Times New Roman"/>
      <w:sz w:val="20"/>
      <w:szCs w:val="20"/>
    </w:rPr>
  </w:style>
  <w:style w:type="table" w:styleId="TableGrid">
    <w:name w:val="Table Grid"/>
    <w:basedOn w:val="TableNormal"/>
    <w:rsid w:val="00F61A3B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61A3B"/>
  </w:style>
  <w:style w:type="paragraph" w:styleId="ListParagraph">
    <w:name w:val="List Paragraph"/>
    <w:basedOn w:val="Normal"/>
    <w:uiPriority w:val="34"/>
    <w:qFormat/>
    <w:rsid w:val="00F61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Avery</dc:creator>
  <cp:lastModifiedBy>Kim Avery</cp:lastModifiedBy>
  <cp:revision>1</cp:revision>
  <dcterms:created xsi:type="dcterms:W3CDTF">2013-10-07T19:34:00Z</dcterms:created>
  <dcterms:modified xsi:type="dcterms:W3CDTF">2013-10-07T19:50:00Z</dcterms:modified>
</cp:coreProperties>
</file>